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A6A4B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24"/>
          <w:lang w:eastAsia="zh-CN"/>
        </w:rPr>
        <w:t>：</w:t>
      </w:r>
    </w:p>
    <w:p w14:paraId="66B0F89F">
      <w:pPr>
        <w:widowControl/>
        <w:tabs>
          <w:tab w:val="left" w:pos="0"/>
        </w:tabs>
        <w:kinsoku w:val="0"/>
        <w:autoSpaceDE w:val="0"/>
        <w:autoSpaceDN w:val="0"/>
        <w:adjustRightInd w:val="0"/>
        <w:snapToGrid w:val="0"/>
        <w:spacing w:line="640" w:lineRule="exact"/>
        <w:jc w:val="center"/>
        <w:textAlignment w:val="baseline"/>
        <w:rPr>
          <w:rFonts w:ascii="黑体" w:hAnsi="黑体" w:eastAsia="黑体" w:cs="Times New Roman"/>
          <w:b/>
          <w:bCs/>
          <w:snapToGrid w:val="0"/>
          <w:color w:val="000000"/>
          <w:kern w:val="0"/>
          <w:sz w:val="32"/>
          <w:szCs w:val="24"/>
          <w:lang w:eastAsia="zh-CN"/>
        </w:rPr>
      </w:pPr>
      <w:r>
        <w:rPr>
          <w:rFonts w:hint="eastAsia" w:ascii="黑体" w:hAnsi="黑体" w:eastAsia="黑体" w:cs="Times New Roman"/>
          <w:b/>
          <w:bCs/>
          <w:snapToGrid w:val="0"/>
          <w:color w:val="000000"/>
          <w:kern w:val="0"/>
          <w:sz w:val="32"/>
          <w:szCs w:val="24"/>
          <w:lang w:eastAsia="zh-CN"/>
        </w:rPr>
        <w:t xml:space="preserve">    </w:t>
      </w:r>
      <w:r>
        <w:rPr>
          <w:rFonts w:hint="eastAsia" w:ascii="黑体" w:hAnsi="黑体" w:eastAsia="黑体" w:cs="Times New Roman"/>
          <w:b/>
          <w:bCs/>
          <w:snapToGrid w:val="0"/>
          <w:color w:val="000000"/>
          <w:kern w:val="0"/>
          <w:sz w:val="36"/>
          <w:szCs w:val="28"/>
          <w:lang w:eastAsia="zh-CN"/>
        </w:rPr>
        <w:t>江西铜业集团有限公司员工应聘登记表</w:t>
      </w:r>
    </w:p>
    <w:tbl>
      <w:tblPr>
        <w:tblStyle w:val="2"/>
        <w:tblW w:w="959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097"/>
        <w:gridCol w:w="1138"/>
        <w:gridCol w:w="809"/>
        <w:gridCol w:w="1203"/>
        <w:gridCol w:w="1175"/>
        <w:gridCol w:w="1250"/>
        <w:gridCol w:w="512"/>
        <w:gridCol w:w="1207"/>
      </w:tblGrid>
      <w:tr w14:paraId="475BF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11BBE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姓名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468A1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C05D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性别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47E1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4721B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出生</w:t>
            </w:r>
          </w:p>
          <w:p w14:paraId="44BB879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年月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963A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57F2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籍贯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35C1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52CA0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822B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政治面貌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3B4F8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bookmarkStart w:id="0" w:name="_GoBack"/>
            <w:bookmarkEnd w:id="0"/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65867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身高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345D5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362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50BB81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毕业院校及专业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F6BCE8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74983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33D45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生源地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41D2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D881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民族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75015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97EB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期望薪资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A18458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4DFD5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0848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学历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3531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1AF824A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毕业</w:t>
            </w:r>
          </w:p>
          <w:p w14:paraId="6335324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时间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6AE3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0C0C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健康状况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7F99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6DD6A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F983B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身份证号</w:t>
            </w:r>
          </w:p>
        </w:tc>
        <w:tc>
          <w:tcPr>
            <w:tcW w:w="4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0484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6691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联系电话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A1B9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华文仿宋" w:hAnsi="华文仿宋" w:eastAsia="华文仿宋" w:cs="华文仿宋"/>
                <w:b/>
                <w:bCs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</w:p>
        </w:tc>
      </w:tr>
      <w:tr w14:paraId="33CF5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673A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学习情况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C87F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外语</w:t>
            </w:r>
          </w:p>
          <w:p w14:paraId="65A49F9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语种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8456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50042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lang w:eastAsia="zh-CN" w:bidi="ar"/>
              </w:rPr>
              <w:t>外语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等级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8050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E41D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计算机水平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5FC2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7281E6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1D55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3093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学习成绩描述</w:t>
            </w:r>
          </w:p>
        </w:tc>
        <w:tc>
          <w:tcPr>
            <w:tcW w:w="61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C0EA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19FF6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A596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社会实践/实习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/工作经验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FF3A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时间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6915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地点</w:t>
            </w:r>
          </w:p>
        </w:tc>
        <w:tc>
          <w:tcPr>
            <w:tcW w:w="4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756B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主要内容</w:t>
            </w:r>
          </w:p>
        </w:tc>
      </w:tr>
      <w:tr w14:paraId="48730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6E22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91B73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2E04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8B53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71306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E283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D1E2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B680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6BF0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20BF1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1CD1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815A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76A1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E66B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43018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D4D3B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学习简历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（高中起）</w:t>
            </w: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C3D1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起止时间</w:t>
            </w: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250C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学校名称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7D1D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所学专业</w:t>
            </w:r>
          </w:p>
        </w:tc>
      </w:tr>
      <w:tr w14:paraId="4FBAF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CAF5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CC46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A4B8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3670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44501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6E9AE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A587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2582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8A3E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7ABB8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B752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97F1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FDE81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78798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037F6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CDD0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52FF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33F4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27C9F0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08D09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7EE5E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奖励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及处分</w:t>
            </w: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C7B3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0223D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649C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家庭主要成员及重要社会关系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318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姓名</w:t>
            </w: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3F7D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与本人关系</w:t>
            </w: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F466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工作单位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EB81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职务</w:t>
            </w:r>
          </w:p>
        </w:tc>
      </w:tr>
      <w:tr w14:paraId="12584E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A722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8DE5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A2BC4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412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D4C5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6815F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3968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B753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FBE7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6691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91D99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420457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57DF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91BF8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5677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DD03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7AA12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7ABC8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DDF7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88B2A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A507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A22A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2F09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3ED11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6FC9C5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江铜近亲属关系申报（若无在姓名下写无）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89D1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姓名</w:t>
            </w: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539C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与本人关系</w:t>
            </w: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2057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工作单位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CFD9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职务</w:t>
            </w:r>
          </w:p>
        </w:tc>
      </w:tr>
      <w:tr w14:paraId="7B3EB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8DB76E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5B96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DAE7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78FB9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3AF5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5766F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78467D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1CF0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B049B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29C57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C4C3C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00A84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8566B7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CDF2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4C38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E04A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29E1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4399D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B717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F5ED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填写说明：</w:t>
            </w:r>
          </w:p>
          <w:p w14:paraId="54E4933C"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填写江铜集团及下属各单位中，与本人存在近亲属关系的员工的情况。</w:t>
            </w:r>
          </w:p>
          <w:p w14:paraId="0F932DFD">
            <w:pPr>
              <w:widowControl/>
              <w:numPr>
                <w:ilvl w:val="255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2、范围：与本人有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夫妻关系;直系血亲关系(包括祖父母、外祖父母、父母、子女、孙子女、外孙子女;无血缘关系，但由法律确认其具有与自然血亲同等的权利、义务的亲属，如养父母与养子女、继父母与继子女);三代以内旁系血亲关系(包括伯叔姑舅姨、兄弟姐妹、堂兄弟姐妹、表兄弟姐妹、侄子女、甥子女);近姻亲关系(包括配偶的父母、配偶的兄弟姐妹及其配偶、子女的配偶及子女配偶的父母、三代以内旁系血亲的配偶)。</w:t>
            </w:r>
          </w:p>
        </w:tc>
      </w:tr>
      <w:tr w14:paraId="359AC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59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82F8159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440" w:firstLineChars="200"/>
              <w:jc w:val="left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2"/>
                <w:szCs w:val="28"/>
                <w:lang w:eastAsia="zh-CN"/>
              </w:rPr>
            </w:pPr>
          </w:p>
          <w:p w14:paraId="640E6830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562" w:firstLineChars="200"/>
              <w:jc w:val="left"/>
              <w:textAlignment w:val="center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36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36"/>
                <w:lang w:eastAsia="zh-CN"/>
              </w:rPr>
              <w:t>诚信承诺：</w:t>
            </w:r>
          </w:p>
          <w:p w14:paraId="1E63975C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textAlignment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我郑重承诺：本人所提供的个人信息资料、证明资料、证件等相关资料均真实、准确、有效，无隐瞒漏报，并自觉遵守江铜集团的公开招聘的有关政策和规定，诚实守信、严守纪律，认真履行应聘人员义务。对因提供有关信息材料、证明证件不实，漏报隐瞒，不符合招聘要求，或违反有关纪律规定等所造成的后果，本人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自愿承担相应法律责任，并无条件接受用人单位的解聘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>。</w:t>
            </w:r>
          </w:p>
          <w:p w14:paraId="17F4FD38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260" w:after="260" w:line="416" w:lineRule="auto"/>
              <w:textAlignment w:val="baseline"/>
              <w:outlineLvl w:val="1"/>
              <w:rPr>
                <w:rFonts w:ascii="仿宋" w:hAnsi="仿宋" w:eastAsia="仿宋" w:cs="仿宋"/>
                <w:b/>
                <w:bCs/>
                <w:snapToGrid w:val="0"/>
                <w:color w:val="000000"/>
                <w:sz w:val="32"/>
                <w:szCs w:val="32"/>
                <w:lang w:val="en-US" w:eastAsia="zh-CN" w:bidi="ar-SA"/>
              </w:rPr>
            </w:pPr>
          </w:p>
        </w:tc>
      </w:tr>
      <w:tr w14:paraId="3838F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597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A95F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center"/>
              <w:rPr>
                <w:rFonts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4"/>
                <w:szCs w:val="24"/>
                <w:lang w:eastAsia="zh-CN" w:bidi="ar"/>
              </w:rPr>
              <w:t xml:space="preserve"> 承诺人签名（手写签字）：                             承诺日期：    年    月   日</w:t>
            </w:r>
          </w:p>
        </w:tc>
      </w:tr>
    </w:tbl>
    <w:p w14:paraId="6C02C5CD"/>
    <w:sectPr>
      <w:pgSz w:w="11906" w:h="16838"/>
      <w:pgMar w:top="1417" w:right="147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EE8B9"/>
    <w:multiLevelType w:val="singleLevel"/>
    <w:tmpl w:val="0FFEE8B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